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340" w:firstLineChars="100"/>
        <w:rPr>
          <w:rFonts w:ascii="黑体" w:hAnsi="黑体" w:eastAsia="黑体"/>
          <w:spacing w:val="-10"/>
          <w:sz w:val="36"/>
          <w:szCs w:val="36"/>
        </w:rPr>
      </w:pPr>
      <w:r>
        <w:rPr>
          <w:rFonts w:hint="eastAsia" w:ascii="黑体" w:hAnsi="黑体" w:eastAsia="黑体"/>
          <w:spacing w:val="-10"/>
          <w:sz w:val="36"/>
          <w:szCs w:val="36"/>
        </w:rPr>
        <w:t>化工学院20</w:t>
      </w:r>
      <w:r>
        <w:rPr>
          <w:rFonts w:hint="default" w:ascii="黑体" w:hAnsi="黑体" w:eastAsia="黑体"/>
          <w:spacing w:val="-10"/>
          <w:sz w:val="36"/>
          <w:szCs w:val="36"/>
          <w:lang w:val="en-US"/>
        </w:rPr>
        <w:t>20</w:t>
      </w:r>
      <w:r>
        <w:rPr>
          <w:rFonts w:hint="eastAsia" w:ascii="黑体" w:hAnsi="黑体" w:eastAsia="黑体"/>
          <w:spacing w:val="-10"/>
          <w:sz w:val="36"/>
          <w:szCs w:val="36"/>
        </w:rPr>
        <w:t>年</w:t>
      </w:r>
      <w:r>
        <w:rPr>
          <w:rFonts w:hint="eastAsia" w:ascii="黑体" w:hAnsi="黑体" w:eastAsia="黑体"/>
          <w:spacing w:val="-10"/>
          <w:sz w:val="36"/>
          <w:szCs w:val="36"/>
          <w:lang w:eastAsia="zh-CN"/>
        </w:rPr>
        <w:t>上</w:t>
      </w:r>
      <w:r>
        <w:rPr>
          <w:rFonts w:hint="eastAsia" w:ascii="黑体" w:hAnsi="黑体" w:eastAsia="黑体"/>
          <w:spacing w:val="-10"/>
          <w:sz w:val="36"/>
          <w:szCs w:val="36"/>
        </w:rPr>
        <w:t>学期第</w:t>
      </w:r>
      <w:r>
        <w:rPr>
          <w:rFonts w:hint="eastAsia" w:ascii="黑体" w:hAnsi="黑体" w:eastAsia="黑体"/>
          <w:spacing w:val="-10"/>
          <w:sz w:val="36"/>
          <w:szCs w:val="36"/>
          <w:lang w:val="en-US" w:eastAsia="zh-CN"/>
        </w:rPr>
        <w:t>十二</w:t>
      </w:r>
      <w:r>
        <w:rPr>
          <w:rFonts w:hint="eastAsia" w:ascii="黑体" w:hAnsi="黑体" w:eastAsia="黑体"/>
          <w:spacing w:val="-10"/>
          <w:sz w:val="36"/>
          <w:szCs w:val="36"/>
        </w:rPr>
        <w:t>周班级自行考勤情况总结</w:t>
      </w:r>
    </w:p>
    <w:p>
      <w:pPr>
        <w:spacing w:line="500" w:lineRule="exact"/>
        <w:ind w:firstLine="241" w:firstLineChars="100"/>
        <w:rPr>
          <w:rFonts w:hint="default" w:ascii="Times New Roman" w:hAnsi="Times New Roman" w:eastAsia="等线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pacing w:val="-20"/>
          <w:sz w:val="28"/>
          <w:szCs w:val="28"/>
        </w:rPr>
        <w:t>考勤年级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： </w:t>
      </w:r>
      <w:r>
        <w:rPr>
          <w:rFonts w:hint="eastAsia" w:ascii="Times New Roman" w:hAnsi="Times New Roman" w:cs="Times New Roman"/>
          <w:sz w:val="28"/>
          <w:szCs w:val="28"/>
        </w:rPr>
        <w:t>201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8</w:t>
      </w:r>
      <w:r>
        <w:rPr>
          <w:rFonts w:hint="eastAsia" w:ascii="Times New Roman" w:hAnsi="Times New Roman" w:cs="Times New Roman"/>
          <w:sz w:val="28"/>
          <w:szCs w:val="28"/>
        </w:rPr>
        <w:t>、201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9</w:t>
      </w:r>
      <w:r>
        <w:rPr>
          <w:rFonts w:hint="eastAsia" w:ascii="Times New Roman" w:hAnsi="Times New Roman" w:cs="Times New Roman"/>
          <w:sz w:val="28"/>
          <w:szCs w:val="28"/>
        </w:rPr>
        <w:t>、20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级    </w:t>
      </w:r>
      <w:r>
        <w:rPr>
          <w:rFonts w:ascii="仿宋" w:hAnsi="仿宋" w:eastAsia="仿宋"/>
          <w:spacing w:val="-20"/>
          <w:sz w:val="28"/>
          <w:szCs w:val="28"/>
        </w:rPr>
        <w:t xml:space="preserve">    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bCs/>
          <w:spacing w:val="-20"/>
          <w:sz w:val="28"/>
          <w:szCs w:val="28"/>
        </w:rPr>
        <w:t>考勤时间</w:t>
      </w:r>
      <w:r>
        <w:rPr>
          <w:rFonts w:hint="eastAsia" w:ascii="仿宋" w:hAnsi="仿宋" w:eastAsia="仿宋"/>
          <w:spacing w:val="-20"/>
          <w:sz w:val="28"/>
          <w:szCs w:val="28"/>
        </w:rPr>
        <w:t>：</w:t>
      </w:r>
      <w:r>
        <w:rPr>
          <w:rFonts w:hint="eastAsia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cs="Times New Roman"/>
          <w:sz w:val="28"/>
          <w:szCs w:val="28"/>
        </w:rPr>
        <w:t>-20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13</w:t>
      </w:r>
    </w:p>
    <w:tbl>
      <w:tblPr>
        <w:tblStyle w:val="5"/>
        <w:tblpPr w:leftFromText="180" w:rightFromText="180" w:vertAnchor="text" w:tblpXSpec="center" w:tblpY="1"/>
        <w:tblOverlap w:val="never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559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班级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次数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应到/实到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请假(人次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缺到(人次)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迟到(人次)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早退(人次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到课率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20</w:t>
            </w: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/>
              </w:rPr>
              <w:t>18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tabs>
                <w:tab w:val="left" w:pos="323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405"/>
              </w:tabs>
              <w:spacing w:line="5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98.85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483"/>
              </w:tabs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96.59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280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食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工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pacing w:val="-2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201</w:t>
            </w:r>
            <w:r>
              <w:rPr>
                <w:rFonts w:ascii="仿宋" w:hAnsi="仿宋" w:eastAsia="仿宋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261/261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279/279</w:t>
            </w:r>
          </w:p>
          <w:p>
            <w:pPr>
              <w:spacing w:line="500" w:lineRule="exact"/>
              <w:ind w:firstLine="593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204/204</w:t>
            </w:r>
          </w:p>
          <w:p>
            <w:pPr>
              <w:spacing w:line="500" w:lineRule="exact"/>
              <w:ind w:firstLine="280" w:firstLineChars="100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165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163</w:t>
            </w:r>
          </w:p>
        </w:tc>
        <w:tc>
          <w:tcPr>
            <w:tcW w:w="1134" w:type="dxa"/>
          </w:tcPr>
          <w:p>
            <w:pPr>
              <w:tabs>
                <w:tab w:val="left" w:pos="369"/>
              </w:tabs>
              <w:spacing w:line="500" w:lineRule="exact"/>
              <w:jc w:val="left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98.79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288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4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341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341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88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308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308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43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pacing w:val="-2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20</w:t>
            </w:r>
            <w:r>
              <w:rPr>
                <w:rFonts w:ascii="仿宋" w:hAnsi="仿宋" w:eastAsia="仿宋"/>
                <w:b/>
                <w:sz w:val="28"/>
                <w:szCs w:val="28"/>
                <w:lang w:val="en-US"/>
              </w:rPr>
              <w:t>20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385</w:t>
            </w:r>
          </w:p>
          <w:p>
            <w:pPr>
              <w:spacing w:line="500" w:lineRule="exact"/>
              <w:ind w:firstLine="59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489</w:t>
            </w:r>
          </w:p>
          <w:p>
            <w:pPr>
              <w:spacing w:line="500" w:lineRule="exact"/>
              <w:ind w:firstLine="280" w:firstLine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99.80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408/408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396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396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415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98.81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418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99.52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</w:tbl>
    <w:p>
      <w:pPr>
        <w:tabs>
          <w:tab w:val="center" w:pos="6861"/>
        </w:tabs>
        <w:spacing w:line="500" w:lineRule="exact"/>
        <w:ind w:left="0" w:leftChars="0" w:firstLine="503" w:firstLineChars="179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自行考勤优秀班级：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/>
        </w:rPr>
        <w:t>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化</w:t>
      </w:r>
      <w:r>
        <w:rPr>
          <w:rFonts w:hint="eastAsia" w:ascii="仿宋" w:hAnsi="仿宋" w:eastAsia="仿宋"/>
          <w:sz w:val="28"/>
          <w:szCs w:val="28"/>
        </w:rPr>
        <w:t xml:space="preserve">工一班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化工二班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化工三班  制药二班</w:t>
      </w:r>
    </w:p>
    <w:p>
      <w:pPr>
        <w:tabs>
          <w:tab w:val="left" w:pos="1560"/>
          <w:tab w:val="center" w:pos="6861"/>
        </w:tabs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食工一班  食工二班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/>
        </w:rPr>
        <w:t>9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化工一班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4"/>
          <w:szCs w:val="4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化工二班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化工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三</w:t>
      </w:r>
      <w:r>
        <w:rPr>
          <w:rFonts w:hint="eastAsia" w:ascii="仿宋" w:hAnsi="仿宋" w:eastAsia="仿宋"/>
          <w:bCs/>
          <w:sz w:val="28"/>
          <w:szCs w:val="28"/>
        </w:rPr>
        <w:t>班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 xml:space="preserve">  制药一班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制药二班  食工一班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default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食工二班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</w:t>
      </w:r>
      <w:r>
        <w:rPr>
          <w:rFonts w:hint="default" w:ascii="仿宋" w:hAnsi="仿宋" w:eastAsia="仿宋" w:cs="仿宋"/>
          <w:b/>
          <w:sz w:val="28"/>
          <w:szCs w:val="28"/>
          <w:lang w:val="en-US"/>
        </w:rPr>
        <w:t>20</w:t>
      </w:r>
      <w:r>
        <w:rPr>
          <w:rFonts w:hint="eastAsia" w:ascii="仿宋" w:hAnsi="仿宋" w:eastAsia="仿宋" w:cs="仿宋"/>
          <w:b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化工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一</w:t>
      </w:r>
      <w:r>
        <w:rPr>
          <w:rFonts w:hint="eastAsia" w:ascii="仿宋" w:hAnsi="仿宋" w:eastAsia="仿宋"/>
          <w:bCs/>
          <w:sz w:val="28"/>
          <w:szCs w:val="28"/>
        </w:rPr>
        <w:t>班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化工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化工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Cs/>
          <w:sz w:val="28"/>
          <w:szCs w:val="28"/>
        </w:rPr>
        <w:t>班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制药一班</w:t>
      </w:r>
    </w:p>
    <w:p>
      <w:pPr>
        <w:tabs>
          <w:tab w:val="center" w:pos="6861"/>
        </w:tabs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制药二班 </w:t>
      </w:r>
      <w:r>
        <w:rPr>
          <w:rFonts w:hint="eastAsia" w:ascii="仿宋" w:hAnsi="仿宋" w:eastAsia="仿宋"/>
          <w:sz w:val="16"/>
          <w:szCs w:val="16"/>
          <w:lang w:val="en-US" w:eastAsia="zh-CN"/>
        </w:rPr>
        <w:t xml:space="preserve">  </w:t>
      </w:r>
    </w:p>
    <w:p>
      <w:pPr>
        <w:tabs>
          <w:tab w:val="center" w:pos="6861"/>
        </w:tabs>
        <w:spacing w:line="500" w:lineRule="exact"/>
        <w:ind w:left="1611" w:leftChars="767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tabs>
          <w:tab w:val="center" w:pos="6861"/>
        </w:tabs>
        <w:spacing w:line="500" w:lineRule="exact"/>
        <w:ind w:left="0" w:leftChars="0" w:firstLine="562" w:firstLineChars="2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缺到同学名单：</w:t>
      </w:r>
    </w:p>
    <w:p>
      <w:pPr>
        <w:tabs>
          <w:tab w:val="center" w:pos="6861"/>
        </w:tabs>
        <w:spacing w:line="480" w:lineRule="exact"/>
        <w:ind w:left="0" w:leftChars="0"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201</w:t>
      </w:r>
      <w:r>
        <w:rPr>
          <w:rFonts w:hint="default" w:ascii="仿宋" w:hAnsi="仿宋" w:eastAsia="仿宋"/>
          <w:b/>
          <w:bCs/>
          <w:sz w:val="28"/>
          <w:szCs w:val="28"/>
          <w:lang w:val="en-US"/>
        </w:rPr>
        <w:t>8</w:t>
      </w:r>
      <w:r>
        <w:rPr>
          <w:rFonts w:hint="eastAsia" w:ascii="仿宋" w:hAnsi="仿宋" w:eastAsia="仿宋"/>
          <w:b/>
          <w:bCs/>
          <w:sz w:val="28"/>
          <w:szCs w:val="28"/>
        </w:rPr>
        <w:t>级: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制药一班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eastAsia="zh-CN"/>
        </w:rPr>
        <w:t>张梦雪</w:t>
      </w:r>
      <w:r>
        <w:rPr>
          <w:rFonts w:hint="eastAsia" w:ascii="仿宋" w:hAnsi="仿宋" w:eastAsia="仿宋"/>
          <w:sz w:val="28"/>
          <w:szCs w:val="28"/>
        </w:rPr>
        <w:t>(</w:t>
      </w:r>
      <w:r>
        <w:rPr>
          <w:rFonts w:ascii="仿宋" w:hAnsi="仿宋" w:eastAsia="仿宋"/>
          <w:sz w:val="28"/>
          <w:szCs w:val="28"/>
        </w:rPr>
        <w:t xml:space="preserve">1）</w:t>
      </w:r>
    </w:p>
    <w:p>
      <w:pPr>
        <w:tabs>
          <w:tab w:val="center" w:pos="6861"/>
        </w:tabs>
        <w:spacing w:line="500" w:lineRule="exact"/>
        <w:ind w:firstLine="543" w:firstLineChars="194"/>
        <w:rPr>
          <w:rFonts w:ascii="仿宋" w:hAnsi="仿宋" w:eastAsia="仿宋"/>
          <w:sz w:val="28"/>
          <w:szCs w:val="28"/>
        </w:rPr>
      </w:pPr>
    </w:p>
    <w:p>
      <w:pPr>
        <w:tabs>
          <w:tab w:val="center" w:pos="6861"/>
        </w:tabs>
        <w:spacing w:line="500" w:lineRule="exact"/>
        <w:ind w:left="84" w:leftChars="40" w:firstLine="1500" w:firstLineChars="536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eastAsia="仿宋_GB2312"/>
          <w:b/>
          <w:bCs/>
          <w:sz w:val="28"/>
          <w:szCs w:val="28"/>
        </w:rPr>
        <w:t xml:space="preserve">      </w:t>
      </w: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化工学院团委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学生会</w:t>
      </w:r>
    </w:p>
    <w:p>
      <w:pPr>
        <w:tabs>
          <w:tab w:val="center" w:pos="6861"/>
        </w:tabs>
        <w:spacing w:line="50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 </w:t>
      </w:r>
      <w:r>
        <w:rPr>
          <w:rFonts w:hint="eastAsia" w:ascii="仿宋" w:hAnsi="仿宋" w:eastAsia="仿宋"/>
          <w:sz w:val="28"/>
          <w:szCs w:val="28"/>
        </w:rPr>
        <w:t>学习部</w:t>
      </w:r>
    </w:p>
    <w:p>
      <w:pPr>
        <w:spacing w:line="500" w:lineRule="exact"/>
        <w:ind w:firstLine="504" w:firstLineChars="180"/>
        <w:jc w:val="right"/>
        <w:rPr>
          <w:rFonts w:ascii="仿宋" w:hAnsi="仿宋" w:eastAsia="仿宋"/>
          <w:spacing w:val="-20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二〇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〇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十一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eastAsia="zh-CN"/>
        </w:rPr>
        <w:t>十六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500" w:lineRule="exact"/>
        <w:jc w:val="left"/>
        <w:rPr>
          <w:rFonts w:ascii="仿宋" w:hAnsi="仿宋" w:eastAsia="仿宋"/>
          <w:spacing w:val="-20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8" w:right="1474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楷体" w:hAnsi="楷体" w:eastAsia="楷体"/>
        <w:b/>
        <w:sz w:val="30"/>
        <w:szCs w:val="30"/>
      </w:rPr>
    </w:pPr>
    <w:r>
      <w:rPr>
        <w:rFonts w:hint="eastAsia" w:ascii="楷体" w:hAnsi="楷体" w:eastAsia="楷体"/>
        <w:b/>
        <w:sz w:val="30"/>
        <w:szCs w:val="30"/>
      </w:rPr>
      <w:t>化工学院第</w:t>
    </w:r>
    <w:r>
      <w:rPr>
        <w:rFonts w:hint="eastAsia" w:ascii="楷体" w:hAnsi="楷体" w:eastAsia="楷体"/>
        <w:b/>
        <w:sz w:val="30"/>
        <w:szCs w:val="30"/>
        <w:lang w:eastAsia="zh-CN"/>
      </w:rPr>
      <w:t>二十</w:t>
    </w:r>
    <w:r>
      <w:rPr>
        <w:rFonts w:hint="eastAsia" w:ascii="楷体" w:hAnsi="楷体" w:eastAsia="楷体"/>
        <w:b/>
        <w:sz w:val="30"/>
        <w:szCs w:val="30"/>
      </w:rPr>
      <w:t>届团委</w:t>
    </w:r>
    <w:r>
      <w:rPr>
        <w:rFonts w:hint="eastAsia" w:ascii="楷体" w:hAnsi="楷体" w:eastAsia="楷体"/>
        <w:b/>
        <w:sz w:val="30"/>
        <w:szCs w:val="30"/>
        <w:lang w:eastAsia="zh-CN"/>
      </w:rPr>
      <w:t>、</w:t>
    </w:r>
    <w:r>
      <w:rPr>
        <w:rFonts w:hint="eastAsia" w:ascii="楷体" w:hAnsi="楷体" w:eastAsia="楷体"/>
        <w:b/>
        <w:sz w:val="30"/>
        <w:szCs w:val="30"/>
      </w:rPr>
      <w:t>学生会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楷体" w:hAnsi="楷体" w:eastAsia="楷体"/>
        <w:b/>
        <w:sz w:val="30"/>
        <w:szCs w:val="30"/>
      </w:rPr>
    </w:pPr>
    <w:r>
      <w:rPr>
        <w:rFonts w:hint="eastAsia" w:ascii="楷体" w:hAnsi="楷体" w:eastAsia="楷体"/>
        <w:b/>
        <w:sz w:val="30"/>
        <w:szCs w:val="30"/>
      </w:rPr>
      <w:t>魅力化工，精彩你我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2FD6F9A"/>
    <w:rsid w:val="73FA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503</Words>
  <Characters>799</Characters>
  <Paragraphs>276</Paragraphs>
  <TotalTime>9</TotalTime>
  <ScaleCrop>false</ScaleCrop>
  <LinksUpToDate>false</LinksUpToDate>
  <CharactersWithSpaces>935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2019-04-07T10:49:00Z</dcterms:created>
  <dc:creator>刘 宇</dc:creator>
  <cp:lastModifiedBy>WPS_1601990945</cp:lastModifiedBy>
  <dcterms:modified xsi:type="dcterms:W3CDTF">2020-11-16T07:40:22Z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340" w:firstLineChars="100"/>
        <w:rPr>
          <w:rFonts w:ascii="黑体" w:hAnsi="黑体" w:eastAsia="黑体"/>
          <w:spacing w:val="-10"/>
          <w:sz w:val="36"/>
          <w:szCs w:val="36"/>
        </w:rPr>
      </w:pPr>
      <w:r>
        <w:rPr>
          <w:rFonts w:hint="eastAsia" w:ascii="黑体" w:hAnsi="黑体" w:eastAsia="黑体"/>
          <w:spacing w:val="-10"/>
          <w:sz w:val="36"/>
          <w:szCs w:val="36"/>
        </w:rPr>
        <w:t>化工学院20</w:t>
      </w:r>
      <w:r>
        <w:rPr>
          <w:rFonts w:hint="default" w:ascii="黑体" w:hAnsi="黑体" w:eastAsia="黑体"/>
          <w:spacing w:val="-10"/>
          <w:sz w:val="36"/>
          <w:szCs w:val="36"/>
          <w:lang w:val="en-US"/>
        </w:rPr>
        <w:t>20</w:t>
      </w:r>
      <w:r>
        <w:rPr>
          <w:rFonts w:hint="eastAsia" w:ascii="黑体" w:hAnsi="黑体" w:eastAsia="黑体"/>
          <w:spacing w:val="-10"/>
          <w:sz w:val="36"/>
          <w:szCs w:val="36"/>
        </w:rPr>
        <w:t>年</w:t>
      </w:r>
      <w:r>
        <w:rPr>
          <w:rFonts w:hint="eastAsia" w:ascii="黑体" w:hAnsi="黑体" w:eastAsia="黑体"/>
          <w:spacing w:val="-10"/>
          <w:sz w:val="36"/>
          <w:szCs w:val="36"/>
          <w:lang w:eastAsia="zh-CN"/>
        </w:rPr>
        <w:t>上</w:t>
      </w:r>
      <w:r>
        <w:rPr>
          <w:rFonts w:hint="eastAsia" w:ascii="黑体" w:hAnsi="黑体" w:eastAsia="黑体"/>
          <w:spacing w:val="-10"/>
          <w:sz w:val="36"/>
          <w:szCs w:val="36"/>
        </w:rPr>
        <w:t>学期第</w:t>
      </w:r>
      <w:r>
        <w:rPr>
          <w:rFonts w:hint="eastAsia" w:ascii="黑体" w:hAnsi="黑体" w:eastAsia="黑体"/>
          <w:spacing w:val="-10"/>
          <w:sz w:val="36"/>
          <w:szCs w:val="36"/>
          <w:lang w:val="en-US" w:eastAsia="zh-CN"/>
        </w:rPr>
        <w:t>十二</w:t>
      </w:r>
      <w:r>
        <w:rPr>
          <w:rFonts w:hint="eastAsia" w:ascii="黑体" w:hAnsi="黑体" w:eastAsia="黑体"/>
          <w:spacing w:val="-10"/>
          <w:sz w:val="36"/>
          <w:szCs w:val="36"/>
        </w:rPr>
        <w:t>周班级自行考勤情况总结</w:t>
      </w:r>
    </w:p>
    <w:p>
      <w:pPr>
        <w:spacing w:line="500" w:lineRule="exact"/>
        <w:ind w:firstLine="241" w:firstLineChars="100"/>
        <w:rPr>
          <w:rFonts w:hint="default" w:ascii="Times New Roman" w:hAnsi="Times New Roman" w:eastAsia="等线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pacing w:val="-20"/>
          <w:sz w:val="28"/>
          <w:szCs w:val="28"/>
        </w:rPr>
        <w:t>考勤年级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： </w:t>
      </w:r>
      <w:r>
        <w:rPr>
          <w:rFonts w:hint="eastAsia" w:ascii="Times New Roman" w:hAnsi="Times New Roman" w:cs="Times New Roman"/>
          <w:sz w:val="28"/>
          <w:szCs w:val="28"/>
        </w:rPr>
        <w:t>201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8</w:t>
      </w:r>
      <w:r>
        <w:rPr>
          <w:rFonts w:hint="eastAsia" w:ascii="Times New Roman" w:hAnsi="Times New Roman" w:cs="Times New Roman"/>
          <w:sz w:val="28"/>
          <w:szCs w:val="28"/>
        </w:rPr>
        <w:t>、201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9</w:t>
      </w:r>
      <w:r>
        <w:rPr>
          <w:rFonts w:hint="eastAsia" w:ascii="Times New Roman" w:hAnsi="Times New Roman" w:cs="Times New Roman"/>
          <w:sz w:val="28"/>
          <w:szCs w:val="28"/>
        </w:rPr>
        <w:t>、20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级    </w:t>
      </w:r>
      <w:r>
        <w:rPr>
          <w:rFonts w:ascii="仿宋" w:hAnsi="仿宋" w:eastAsia="仿宋"/>
          <w:spacing w:val="-20"/>
          <w:sz w:val="28"/>
          <w:szCs w:val="28"/>
        </w:rPr>
        <w:t xml:space="preserve">    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bCs/>
          <w:spacing w:val="-20"/>
          <w:sz w:val="28"/>
          <w:szCs w:val="28"/>
        </w:rPr>
        <w:t>考勤时间</w:t>
      </w:r>
      <w:r>
        <w:rPr>
          <w:rFonts w:hint="eastAsia" w:ascii="仿宋" w:hAnsi="仿宋" w:eastAsia="仿宋"/>
          <w:spacing w:val="-20"/>
          <w:sz w:val="28"/>
          <w:szCs w:val="28"/>
        </w:rPr>
        <w:t>：</w:t>
      </w:r>
      <w:r>
        <w:rPr>
          <w:rFonts w:hint="eastAsia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cs="Times New Roman"/>
          <w:sz w:val="28"/>
          <w:szCs w:val="28"/>
        </w:rPr>
        <w:t>-20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20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13</w:t>
      </w:r>
    </w:p>
    <w:tbl>
      <w:tblPr>
        <w:tblStyle w:val="5"/>
        <w:tblpPr w:leftFromText="180" w:rightFromText="180" w:vertAnchor="text" w:tblpXSpec="center" w:tblpY="1"/>
        <w:tblOverlap w:val="never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559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班级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次数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应到/实到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请假(人次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缺到(人次)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迟到(人次)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早退(人次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到课率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20</w:t>
            </w:r>
            <w:r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/>
              </w:rPr>
              <w:t>18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tabs>
                <w:tab w:val="left" w:pos="323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405"/>
              </w:tabs>
              <w:spacing w:line="5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98.85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483"/>
              </w:tabs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96.59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280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食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工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  <w:p>
            <w:pPr>
              <w:spacing w:line="500" w:lineRule="exact"/>
              <w:ind w:firstLine="593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pacing w:val="-2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201</w:t>
            </w:r>
            <w:r>
              <w:rPr>
                <w:rFonts w:ascii="仿宋" w:hAnsi="仿宋" w:eastAsia="仿宋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261/261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279/279</w:t>
            </w:r>
          </w:p>
          <w:p>
            <w:pPr>
              <w:spacing w:line="500" w:lineRule="exact"/>
              <w:ind w:firstLine="593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204/204</w:t>
            </w:r>
          </w:p>
          <w:p>
            <w:pPr>
              <w:spacing w:line="500" w:lineRule="exact"/>
              <w:ind w:firstLine="280" w:firstLineChars="100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165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163</w:t>
            </w:r>
          </w:p>
        </w:tc>
        <w:tc>
          <w:tcPr>
            <w:tcW w:w="1134" w:type="dxa"/>
          </w:tcPr>
          <w:p>
            <w:pPr>
              <w:tabs>
                <w:tab w:val="left" w:pos="369"/>
              </w:tabs>
              <w:spacing w:line="500" w:lineRule="exact"/>
              <w:jc w:val="left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98.79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288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4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280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341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341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88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308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308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43"/>
                <w:tab w:val="center" w:pos="518"/>
                <w:tab w:val="left" w:pos="630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pacing w:val="-2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20</w:t>
            </w:r>
            <w:r>
              <w:rPr>
                <w:rFonts w:ascii="仿宋" w:hAnsi="仿宋" w:eastAsia="仿宋"/>
                <w:b/>
                <w:sz w:val="28"/>
                <w:szCs w:val="28"/>
                <w:lang w:val="en-US"/>
              </w:rPr>
              <w:t>20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385</w:t>
            </w:r>
          </w:p>
          <w:p>
            <w:pPr>
              <w:spacing w:line="500" w:lineRule="exact"/>
              <w:ind w:firstLine="59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489</w:t>
            </w:r>
          </w:p>
          <w:p>
            <w:pPr>
              <w:spacing w:line="500" w:lineRule="exact"/>
              <w:ind w:firstLine="280" w:firstLineChars="10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99.80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408/408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180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396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396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415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98.81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  <w:lang w:val="en-US"/>
              </w:rPr>
              <w:t>418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/>
              </w:rPr>
              <w:t>99.52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</w:tbl>
    <w:p>
      <w:pPr>
        <w:tabs>
          <w:tab w:val="center" w:pos="6861"/>
        </w:tabs>
        <w:spacing w:line="500" w:lineRule="exact"/>
        <w:ind w:left="0" w:leftChars="0" w:firstLine="503" w:firstLineChars="179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自行考勤优秀班级：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/>
        </w:rPr>
        <w:t>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化</w:t>
      </w:r>
      <w:r>
        <w:rPr>
          <w:rFonts w:hint="eastAsia" w:ascii="仿宋" w:hAnsi="仿宋" w:eastAsia="仿宋"/>
          <w:sz w:val="28"/>
          <w:szCs w:val="28"/>
        </w:rPr>
        <w:t xml:space="preserve">工一班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化工二班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化工三班  制药二班</w:t>
      </w:r>
    </w:p>
    <w:p>
      <w:pPr>
        <w:tabs>
          <w:tab w:val="left" w:pos="1560"/>
          <w:tab w:val="center" w:pos="6861"/>
        </w:tabs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食工一班  食工二班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/>
        </w:rPr>
        <w:t>9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化工一班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4"/>
          <w:szCs w:val="4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化工二班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化工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三</w:t>
      </w:r>
      <w:r>
        <w:rPr>
          <w:rFonts w:hint="eastAsia" w:ascii="仿宋" w:hAnsi="仿宋" w:eastAsia="仿宋"/>
          <w:bCs/>
          <w:sz w:val="28"/>
          <w:szCs w:val="28"/>
        </w:rPr>
        <w:t>班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 xml:space="preserve">  制药一班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制药二班  食工一班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default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食工二班</w:t>
      </w:r>
    </w:p>
    <w:p>
      <w:pPr>
        <w:tabs>
          <w:tab w:val="center" w:pos="6861"/>
        </w:tabs>
        <w:spacing w:line="500" w:lineRule="exact"/>
        <w:ind w:left="0" w:leftChars="0" w:firstLine="562" w:firstLineChars="20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</w:t>
      </w:r>
      <w:r>
        <w:rPr>
          <w:rFonts w:hint="default" w:ascii="仿宋" w:hAnsi="仿宋" w:eastAsia="仿宋" w:cs="仿宋"/>
          <w:b/>
          <w:sz w:val="28"/>
          <w:szCs w:val="28"/>
          <w:lang w:val="en-US"/>
        </w:rPr>
        <w:t>20</w:t>
      </w:r>
      <w:r>
        <w:rPr>
          <w:rFonts w:hint="eastAsia" w:ascii="仿宋" w:hAnsi="仿宋" w:eastAsia="仿宋" w:cs="仿宋"/>
          <w:b/>
          <w:sz w:val="28"/>
          <w:szCs w:val="28"/>
        </w:rPr>
        <w:t>级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化工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一</w:t>
      </w:r>
      <w:r>
        <w:rPr>
          <w:rFonts w:hint="eastAsia" w:ascii="仿宋" w:hAnsi="仿宋" w:eastAsia="仿宋"/>
          <w:bCs/>
          <w:sz w:val="28"/>
          <w:szCs w:val="28"/>
        </w:rPr>
        <w:t>班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化工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861"/>
        </w:tabs>
        <w:spacing w:line="500" w:lineRule="exact"/>
        <w:ind w:left="0" w:leftChars="0" w:firstLine="560" w:firstLineChars="200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化工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Cs/>
          <w:sz w:val="28"/>
          <w:szCs w:val="28"/>
        </w:rPr>
        <w:t>班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制药一班</w:t>
      </w:r>
    </w:p>
    <w:p>
      <w:pPr>
        <w:tabs>
          <w:tab w:val="center" w:pos="6861"/>
        </w:tabs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制药二班 </w:t>
      </w:r>
      <w:r>
        <w:rPr>
          <w:rFonts w:hint="eastAsia" w:ascii="仿宋" w:hAnsi="仿宋" w:eastAsia="仿宋"/>
          <w:sz w:val="16"/>
          <w:szCs w:val="16"/>
          <w:lang w:val="en-US" w:eastAsia="zh-CN"/>
        </w:rPr>
        <w:t xml:space="preserve">  </w:t>
      </w:r>
    </w:p>
    <w:p>
      <w:pPr>
        <w:tabs>
          <w:tab w:val="center" w:pos="6861"/>
        </w:tabs>
        <w:spacing w:line="500" w:lineRule="exact"/>
        <w:ind w:left="1611" w:leftChars="767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tabs>
          <w:tab w:val="center" w:pos="6861"/>
        </w:tabs>
        <w:spacing w:line="500" w:lineRule="exact"/>
        <w:ind w:left="0" w:leftChars="0" w:firstLine="562" w:firstLineChars="2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缺到同学名单：</w:t>
      </w:r>
    </w:p>
    <w:p>
      <w:pPr>
        <w:tabs>
          <w:tab w:val="center" w:pos="6861"/>
        </w:tabs>
        <w:spacing w:line="480" w:lineRule="exact"/>
        <w:ind w:left="0" w:leftChars="0"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201</w:t>
      </w:r>
      <w:r>
        <w:rPr>
          <w:rFonts w:hint="default" w:ascii="仿宋" w:hAnsi="仿宋" w:eastAsia="仿宋"/>
          <w:b/>
          <w:bCs/>
          <w:sz w:val="28"/>
          <w:szCs w:val="28"/>
          <w:lang w:val="en-US"/>
        </w:rPr>
        <w:t>8</w:t>
      </w:r>
      <w:r>
        <w:rPr>
          <w:rFonts w:hint="eastAsia" w:ascii="仿宋" w:hAnsi="仿宋" w:eastAsia="仿宋"/>
          <w:b/>
          <w:bCs/>
          <w:sz w:val="28"/>
          <w:szCs w:val="28"/>
        </w:rPr>
        <w:t>级: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制药一班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eastAsia="zh-CN"/>
        </w:rPr>
        <w:t>张梦雪</w:t>
      </w:r>
      <w:r>
        <w:rPr>
          <w:rFonts w:hint="eastAsia" w:ascii="仿宋" w:hAnsi="仿宋" w:eastAsia="仿宋"/>
          <w:sz w:val="28"/>
          <w:szCs w:val="28"/>
        </w:rPr>
        <w:t>(</w:t>
      </w:r>
      <w:r>
        <w:rPr>
          <w:rFonts w:ascii="仿宋" w:hAnsi="仿宋" w:eastAsia="仿宋"/>
          <w:sz w:val="28"/>
          <w:szCs w:val="28"/>
        </w:rPr>
        <w:t xml:space="preserve">1) </w:t>
      </w:r>
    </w:p>
    <w:p>
      <w:pPr>
        <w:tabs>
          <w:tab w:val="center" w:pos="6861"/>
        </w:tabs>
        <w:spacing w:line="500" w:lineRule="exact"/>
        <w:ind w:firstLine="543" w:firstLineChars="194"/>
        <w:rPr>
          <w:rFonts w:ascii="仿宋" w:hAnsi="仿宋" w:eastAsia="仿宋"/>
          <w:sz w:val="28"/>
          <w:szCs w:val="28"/>
        </w:rPr>
      </w:pPr>
    </w:p>
    <w:p>
      <w:pPr>
        <w:tabs>
          <w:tab w:val="center" w:pos="6861"/>
        </w:tabs>
        <w:spacing w:line="500" w:lineRule="exact"/>
        <w:ind w:left="84" w:leftChars="40" w:firstLine="1500" w:firstLineChars="536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tabs>
          <w:tab w:val="center" w:pos="6861"/>
        </w:tabs>
        <w:spacing w:line="500" w:lineRule="exact"/>
        <w:ind w:firstLine="543" w:firstLineChars="194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b/>
          <w:bCs/>
          <w:sz w:val="28"/>
          <w:szCs w:val="28"/>
        </w:rPr>
      </w:pP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eastAsia="仿宋_GB2312"/>
          <w:b/>
          <w:bCs/>
          <w:sz w:val="28"/>
          <w:szCs w:val="28"/>
        </w:rPr>
        <w:t xml:space="preserve">      </w:t>
      </w:r>
    </w:p>
    <w:p>
      <w:pPr>
        <w:tabs>
          <w:tab w:val="center" w:pos="6861"/>
        </w:tabs>
        <w:spacing w:line="500" w:lineRule="exact"/>
        <w:jc w:val="right"/>
        <w:rPr>
          <w:rFonts w:eastAsia="宋体"/>
          <w:b/>
          <w:bCs/>
          <w:sz w:val="28"/>
          <w:szCs w:val="28"/>
        </w:rPr>
      </w:pP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化工学院团委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学生会</w:t>
      </w:r>
    </w:p>
    <w:p>
      <w:pPr>
        <w:tabs>
          <w:tab w:val="center" w:pos="6861"/>
        </w:tabs>
        <w:spacing w:line="50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 </w:t>
      </w:r>
      <w:r>
        <w:rPr>
          <w:rFonts w:hint="eastAsia" w:ascii="仿宋" w:hAnsi="仿宋" w:eastAsia="仿宋"/>
          <w:sz w:val="28"/>
          <w:szCs w:val="28"/>
        </w:rPr>
        <w:t>学习部</w:t>
      </w:r>
    </w:p>
    <w:p>
      <w:pPr>
        <w:spacing w:line="500" w:lineRule="exact"/>
        <w:ind w:firstLine="504" w:firstLineChars="180"/>
        <w:jc w:val="right"/>
        <w:rPr>
          <w:rFonts w:ascii="仿宋" w:hAnsi="仿宋" w:eastAsia="仿宋"/>
          <w:spacing w:val="-20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二〇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〇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十一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eastAsia="zh-CN"/>
        </w:rPr>
        <w:t>十六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500" w:lineRule="exact"/>
        <w:jc w:val="left"/>
        <w:rPr>
          <w:rFonts w:ascii="仿宋" w:hAnsi="仿宋" w:eastAsia="仿宋"/>
          <w:spacing w:val="-20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8" w:right="1474" w:bottom="1247" w:left="1588" w:header="851" w:footer="992" w:gutter="0"/>
      <w:cols w:space="425" w:num="1"/>
      <w:docGrid w:type="lines" w:linePitch="312" w:charSpace="0"/>
    </w:sectPr>
  </w:body>
</w:document>
</file>

<file path=treport/opRecord.xml>p_19(0);p_21(22mpValue|null,23mpValue|null);p_22|D;p_23|D;p_24(25mpValue|null);p_25|D;
</file>