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4"/>
        <w:gridCol w:w="1650"/>
        <w:gridCol w:w="1612"/>
        <w:gridCol w:w="1119"/>
        <w:gridCol w:w="1396"/>
        <w:gridCol w:w="1385"/>
        <w:gridCol w:w="1154"/>
        <w:gridCol w:w="1580"/>
        <w:gridCol w:w="1108"/>
        <w:gridCol w:w="1062"/>
        <w:gridCol w:w="9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3951" w:type="dxa"/>
            <w:gridSpan w:val="11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附件三：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年寒假“湘大学子回高中母校汇报”活动报名汇总表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3951" w:type="dxa"/>
            <w:gridSpan w:val="11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：（公章）                      负责人：                 经办人：              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QQ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家庭电话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毕业高中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省份地市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中学类别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3951" w:type="dxa"/>
            <w:gridSpan w:val="11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说明：中学类别填“省示范高中/省重点高中”。</w:t>
            </w:r>
          </w:p>
        </w:tc>
      </w:tr>
    </w:tbl>
    <w:p/>
    <w:sectPr>
      <w:pgSz w:w="16838" w:h="11906" w:orient="landscape"/>
      <w:pgMar w:top="2098" w:right="1531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17591"/>
    <w:rsid w:val="0555166D"/>
    <w:rsid w:val="0C535B06"/>
    <w:rsid w:val="15954FDD"/>
    <w:rsid w:val="75C1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2019-11-25T01:27:00Z</dcterms:created>
  <dc:creator>罗旭</dc:creator>
  <cp:lastModifiedBy>acer</cp:lastModifiedBy>
  <dcterms:modified xsi:type="dcterms:W3CDTF">2019-11-26T01:40:43Z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